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</w:rPr>
      </w:pPr>
      <w:r>
        <w:rPr>
          <w:rFonts w:hint="eastAsia"/>
          <w:b/>
          <w:bCs/>
        </w:rPr>
        <w:t>不动产登记服务中心事项办事指南</w:t>
      </w:r>
    </w:p>
    <w:tbl>
      <w:tblPr>
        <w:tblStyle w:val="9"/>
        <w:tblpPr w:leftFromText="180" w:rightFromText="180" w:vertAnchor="text" w:horzAnchor="page" w:tblpX="1247" w:tblpY="161"/>
        <w:tblOverlap w:val="never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2517"/>
        <w:gridCol w:w="1255"/>
        <w:gridCol w:w="1255"/>
        <w:gridCol w:w="1416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129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事项名称</w:t>
            </w:r>
          </w:p>
        </w:tc>
        <w:tc>
          <w:tcPr>
            <w:tcW w:w="1416" w:type="dxa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承诺时限</w:t>
            </w:r>
          </w:p>
        </w:tc>
        <w:tc>
          <w:tcPr>
            <w:tcW w:w="24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29" w:type="dxa"/>
            <w:gridSpan w:val="4"/>
            <w:vAlign w:val="center"/>
          </w:tcPr>
          <w:p>
            <w:pPr>
              <w:ind w:firstLine="64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国有建设用地使用权及房屋等建筑物、构筑物所有权首次登记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1个工作日</w:t>
            </w:r>
          </w:p>
        </w:tc>
        <w:tc>
          <w:tcPr>
            <w:tcW w:w="24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序号</w:t>
            </w:r>
          </w:p>
        </w:tc>
        <w:tc>
          <w:tcPr>
            <w:tcW w:w="251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材料名称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必要性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原件</w:t>
            </w:r>
          </w:p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份数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复印</w:t>
            </w:r>
          </w:p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件数</w:t>
            </w:r>
          </w:p>
        </w:tc>
        <w:tc>
          <w:tcPr>
            <w:tcW w:w="24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2517" w:type="dxa"/>
          </w:tcPr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不动产登记申请书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2</w:t>
            </w:r>
          </w:p>
        </w:tc>
        <w:tc>
          <w:tcPr>
            <w:tcW w:w="2517" w:type="dxa"/>
          </w:tcPr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有效身份证件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3</w:t>
            </w:r>
          </w:p>
        </w:tc>
        <w:tc>
          <w:tcPr>
            <w:tcW w:w="2517" w:type="dxa"/>
          </w:tcPr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土地权属来源材料或不动产权属证书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4</w:t>
            </w:r>
          </w:p>
        </w:tc>
        <w:tc>
          <w:tcPr>
            <w:tcW w:w="2517" w:type="dxa"/>
          </w:tcPr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建设工程符合规划的材料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5</w:t>
            </w:r>
          </w:p>
        </w:tc>
        <w:tc>
          <w:tcPr>
            <w:tcW w:w="2517" w:type="dxa"/>
          </w:tcPr>
          <w:p>
            <w:pPr>
              <w:spacing w:line="360" w:lineRule="exact"/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宋体" w:hAnsi="宋体" w:cs="仿宋_GB2312"/>
                <w:szCs w:val="32"/>
              </w:rPr>
              <w:t>房屋已经竣工的材料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6</w:t>
            </w:r>
          </w:p>
        </w:tc>
        <w:tc>
          <w:tcPr>
            <w:tcW w:w="2517" w:type="dxa"/>
          </w:tcPr>
          <w:p>
            <w:pPr>
              <w:spacing w:line="360" w:lineRule="exact"/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宋体" w:hAnsi="宋体" w:cs="仿宋_GB2312"/>
                <w:szCs w:val="32"/>
              </w:rPr>
              <w:t>房地产调查或者测绘报告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11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</w:tbl>
    <w:p>
      <w:pPr>
        <w:ind w:firstLine="0" w:firstLineChars="0"/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dlN2QxNGMxNWNhMjI1ZjIzYmMzYWUyOTdmMzRmNmIifQ=="/>
  </w:docVars>
  <w:rsids>
    <w:rsidRoot w:val="651E6943"/>
    <w:rsid w:val="008B7DD5"/>
    <w:rsid w:val="00E3618E"/>
    <w:rsid w:val="016F45ED"/>
    <w:rsid w:val="04B75E7B"/>
    <w:rsid w:val="07985954"/>
    <w:rsid w:val="085034CC"/>
    <w:rsid w:val="097C284A"/>
    <w:rsid w:val="0B446AEB"/>
    <w:rsid w:val="0BE85D59"/>
    <w:rsid w:val="0CBD0B43"/>
    <w:rsid w:val="0CE466DD"/>
    <w:rsid w:val="0D3B0247"/>
    <w:rsid w:val="0F1D7D7F"/>
    <w:rsid w:val="130E73C2"/>
    <w:rsid w:val="14EB7D82"/>
    <w:rsid w:val="156D6C3E"/>
    <w:rsid w:val="158C4367"/>
    <w:rsid w:val="19C257AA"/>
    <w:rsid w:val="1CAC615D"/>
    <w:rsid w:val="216D6944"/>
    <w:rsid w:val="22AE0FC2"/>
    <w:rsid w:val="25380034"/>
    <w:rsid w:val="26C61DE1"/>
    <w:rsid w:val="27517D8E"/>
    <w:rsid w:val="29A80EC0"/>
    <w:rsid w:val="2A6254EB"/>
    <w:rsid w:val="2C404035"/>
    <w:rsid w:val="2CDD5920"/>
    <w:rsid w:val="2EEA04D7"/>
    <w:rsid w:val="30A92DC8"/>
    <w:rsid w:val="32DC5BBF"/>
    <w:rsid w:val="351537D8"/>
    <w:rsid w:val="360815B7"/>
    <w:rsid w:val="39043145"/>
    <w:rsid w:val="3B337E70"/>
    <w:rsid w:val="3B844B5E"/>
    <w:rsid w:val="3C6643A6"/>
    <w:rsid w:val="46C12263"/>
    <w:rsid w:val="47347438"/>
    <w:rsid w:val="4B965100"/>
    <w:rsid w:val="4BE03473"/>
    <w:rsid w:val="4C62262F"/>
    <w:rsid w:val="4D16138E"/>
    <w:rsid w:val="506309F1"/>
    <w:rsid w:val="509C7B4F"/>
    <w:rsid w:val="585B2F76"/>
    <w:rsid w:val="592813C5"/>
    <w:rsid w:val="5AE20B01"/>
    <w:rsid w:val="5DF65C1C"/>
    <w:rsid w:val="6040676F"/>
    <w:rsid w:val="636A06BD"/>
    <w:rsid w:val="651E6943"/>
    <w:rsid w:val="6598698C"/>
    <w:rsid w:val="65AC2382"/>
    <w:rsid w:val="665705F5"/>
    <w:rsid w:val="676C58D9"/>
    <w:rsid w:val="68BA0A21"/>
    <w:rsid w:val="6A26459A"/>
    <w:rsid w:val="6DDC6AC5"/>
    <w:rsid w:val="72B654DE"/>
    <w:rsid w:val="72F21DD2"/>
    <w:rsid w:val="73131ACC"/>
    <w:rsid w:val="759945B4"/>
    <w:rsid w:val="7A6377BB"/>
    <w:rsid w:val="7D0B2627"/>
    <w:rsid w:val="7D2B6F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楷体_GB2312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413" w:lineRule="auto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NormalCharacter"/>
    <w:qFormat/>
    <w:uiPriority w:val="0"/>
    <w:rPr>
      <w:rFonts w:hint="default"/>
    </w:rPr>
  </w:style>
  <w:style w:type="character" w:customStyle="1" w:styleId="13">
    <w:name w:val="页眉 Char"/>
    <w:basedOn w:val="10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4">
    <w:name w:val="页脚 Char"/>
    <w:basedOn w:val="10"/>
    <w:link w:val="6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399</Words>
  <Characters>452</Characters>
  <Lines>1</Lines>
  <Paragraphs>1</Paragraphs>
  <TotalTime>0</TotalTime>
  <ScaleCrop>false</ScaleCrop>
  <LinksUpToDate>false</LinksUpToDate>
  <CharactersWithSpaces>474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2023-07-18T08:06:43Z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BA4258590F254B49B9E034163EA3E0D6_13</vt:lpwstr>
  </property>
</Properties>
</file>