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575F5">
      <w:pPr>
        <w:pStyle w:val="9"/>
        <w:rPr>
          <w:rFonts w:hint="eastAsia" w:ascii="方正小标宋简体" w:hAnsi="黑体" w:eastAsia="方正小标宋简体"/>
        </w:rPr>
      </w:pPr>
      <w:r>
        <w:rPr>
          <w:rFonts w:hint="eastAsia" w:ascii="方正小标宋简体" w:hAnsi="黑体" w:eastAsia="方正小标宋简体"/>
        </w:rPr>
        <w:t>邓州市退役军人事务局权责清单目录</w:t>
      </w:r>
    </w:p>
    <w:p w14:paraId="2E7B13F1">
      <w:pPr>
        <w:pStyle w:val="7"/>
        <w:spacing w:after="40"/>
        <w:ind w:firstLine="0"/>
        <w:jc w:val="center"/>
        <w:rPr>
          <w:rFonts w:hint="eastAsia" w:ascii="方正小标宋简体" w:hAnsi="黑体" w:eastAsia="方正小标宋简体"/>
        </w:rPr>
      </w:pPr>
      <w:r>
        <w:rPr>
          <w:rFonts w:hint="eastAsia" w:ascii="方正小标宋简体" w:hAnsi="黑体" w:eastAsia="方正小标宋简体"/>
        </w:rPr>
        <w:t>（共</w:t>
      </w:r>
      <w:r>
        <w:rPr>
          <w:rFonts w:hint="eastAsia" w:ascii="方正小标宋简体" w:hAnsi="黑体" w:eastAsia="方正小标宋简体" w:cs="Arial"/>
          <w:sz w:val="26"/>
          <w:szCs w:val="26"/>
          <w:lang w:val="en-US" w:eastAsia="zh-CN"/>
        </w:rPr>
        <w:t>7</w:t>
      </w:r>
      <w:r>
        <w:rPr>
          <w:rFonts w:hint="eastAsia" w:ascii="方正小标宋简体" w:hAnsi="黑体" w:eastAsia="方正小标宋简体"/>
        </w:rPr>
        <w:t>项）</w:t>
      </w:r>
    </w:p>
    <w:tbl>
      <w:tblPr>
        <w:tblStyle w:val="4"/>
        <w:tblW w:w="879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9"/>
        <w:gridCol w:w="6660"/>
        <w:gridCol w:w="1386"/>
      </w:tblGrid>
      <w:tr w14:paraId="379356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B8D985">
            <w:pPr>
              <w:pStyle w:val="11"/>
              <w:ind w:firstLine="140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序号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87D9C68">
            <w:pPr>
              <w:pStyle w:val="11"/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职权名称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E61A80">
            <w:pPr>
              <w:pStyle w:val="11"/>
              <w:ind w:firstLine="180"/>
              <w:jc w:val="both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职权类别</w:t>
            </w:r>
          </w:p>
        </w:tc>
      </w:tr>
      <w:tr w14:paraId="0FD44A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</w:trPr>
        <w:tc>
          <w:tcPr>
            <w:tcW w:w="87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656B5B">
            <w:pPr>
              <w:pStyle w:val="11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一、行政许可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Arial" w:eastAsia="仿宋_GB2312" w:cs="Arial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</w:rPr>
              <w:t>项）</w:t>
            </w:r>
          </w:p>
        </w:tc>
      </w:tr>
      <w:tr w14:paraId="26A7E1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87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F4F446">
            <w:pPr>
              <w:pStyle w:val="11"/>
              <w:spacing w:before="100" w:after="8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二、行政处罚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Arial" w:eastAsia="仿宋_GB2312" w:cs="Arial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</w:rPr>
              <w:t>项）</w:t>
            </w:r>
          </w:p>
          <w:p w14:paraId="0724B7B2">
            <w:pPr>
              <w:pStyle w:val="11"/>
              <w:ind w:firstLine="180"/>
              <w:jc w:val="both"/>
              <w:rPr>
                <w:rFonts w:hint="eastAsia" w:ascii="仿宋_GB2312" w:eastAsia="仿宋_GB2312"/>
              </w:rPr>
            </w:pPr>
          </w:p>
        </w:tc>
      </w:tr>
      <w:tr w14:paraId="57D99A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87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5FE4CE">
            <w:pPr>
              <w:pStyle w:val="11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三、行政强制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Arial" w:eastAsia="仿宋_GB2312" w:cs="Arial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</w:rPr>
              <w:t>项）</w:t>
            </w:r>
          </w:p>
        </w:tc>
      </w:tr>
      <w:tr w14:paraId="3A5B97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</w:trPr>
        <w:tc>
          <w:tcPr>
            <w:tcW w:w="87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FEE31C">
            <w:pPr>
              <w:pStyle w:val="11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四、行政征收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Arial" w:eastAsia="仿宋_GB2312" w:cs="Arial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</w:rPr>
              <w:t>项）</w:t>
            </w:r>
          </w:p>
        </w:tc>
      </w:tr>
      <w:tr w14:paraId="346208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</w:trPr>
        <w:tc>
          <w:tcPr>
            <w:tcW w:w="87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DFD7AD">
            <w:pPr>
              <w:pStyle w:val="11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五、行政给付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Arial" w:eastAsia="仿宋_GB2312" w:cs="Arial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</w:rPr>
              <w:t>项）</w:t>
            </w:r>
          </w:p>
        </w:tc>
      </w:tr>
      <w:tr w14:paraId="69A08C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8E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84C3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符合政府安排工作条件的退役士兵待安排工作期间生活费的给付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3D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行政给付</w:t>
            </w:r>
          </w:p>
        </w:tc>
      </w:tr>
      <w:tr w14:paraId="79EB31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87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F58B3B">
            <w:pPr>
              <w:pStyle w:val="11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六、行政检查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Arial" w:eastAsia="仿宋_GB2312" w:cs="Arial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</w:rPr>
              <w:t>项）</w:t>
            </w:r>
          </w:p>
        </w:tc>
      </w:tr>
      <w:tr w14:paraId="5161AE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</w:trPr>
        <w:tc>
          <w:tcPr>
            <w:tcW w:w="87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C75DAE">
            <w:pPr>
              <w:pStyle w:val="11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七、行政确认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Arial" w:eastAsia="仿宋_GB2312" w:cs="Arial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</w:rPr>
              <w:t>项）</w:t>
            </w:r>
          </w:p>
        </w:tc>
      </w:tr>
      <w:tr w14:paraId="73CB56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122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DADA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伤残抚恤关系 接收、转移办理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D1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行政确认</w:t>
            </w:r>
          </w:p>
        </w:tc>
      </w:tr>
      <w:tr w14:paraId="7DFEE1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AC1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EDF7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对非现役军人、行政编制警察等人员残疾等级的认定和评定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87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行政确认</w:t>
            </w:r>
          </w:p>
        </w:tc>
      </w:tr>
      <w:tr w14:paraId="3CB28C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87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782F12">
            <w:pPr>
              <w:pStyle w:val="11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八、行政裁决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Arial" w:eastAsia="仿宋_GB2312" w:cs="Arial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</w:rPr>
              <w:t>项）</w:t>
            </w:r>
          </w:p>
        </w:tc>
      </w:tr>
      <w:tr w14:paraId="57E6B8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87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D03DFC">
            <w:pPr>
              <w:pStyle w:val="11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九、行政奖励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Arial" w:eastAsia="仿宋_GB2312" w:cs="Arial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</w:rPr>
              <w:t>项）</w:t>
            </w:r>
          </w:p>
        </w:tc>
      </w:tr>
      <w:tr w14:paraId="5517D0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8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6E35">
            <w:pPr>
              <w:pStyle w:val="11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十、其他职权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Arial" w:eastAsia="仿宋_GB2312" w:cs="Arial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_GB2312" w:eastAsia="仿宋_GB2312"/>
              </w:rPr>
              <w:t>项）</w:t>
            </w:r>
          </w:p>
        </w:tc>
      </w:tr>
      <w:tr w14:paraId="026522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4D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0F23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邓州市转业军官接收安置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67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其他职权</w:t>
            </w:r>
          </w:p>
        </w:tc>
      </w:tr>
      <w:tr w14:paraId="5679F4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88D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646C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伤残等级评定（调整）和伤残证办理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CC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其他职权</w:t>
            </w:r>
          </w:p>
        </w:tc>
      </w:tr>
      <w:tr w14:paraId="69BADF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B8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0"/>
                <w:szCs w:val="10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48D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带病回乡退伍军人认定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其他职权</w:t>
            </w:r>
          </w:p>
        </w:tc>
      </w:tr>
      <w:tr w14:paraId="6AA55C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B8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0"/>
                <w:szCs w:val="10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EB8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符合政府安排工作条件的退役士兵接收安置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其他职权</w:t>
            </w:r>
          </w:p>
        </w:tc>
      </w:tr>
    </w:tbl>
    <w:p w14:paraId="65EF7EDC">
      <w:pPr>
        <w:rPr>
          <w:rFonts w:hint="eastAsia"/>
          <w:lang w:eastAsia="zh-CN"/>
        </w:rPr>
      </w:pPr>
    </w:p>
    <w:sectPr>
      <w:pgSz w:w="11900" w:h="16840"/>
      <w:pgMar w:top="1339" w:right="1726" w:bottom="979" w:left="1379" w:header="911" w:footer="551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MingLiU-ExtB"/>
    <w:panose1 w:val="000000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C7"/>
    <w:rsid w:val="00005FA4"/>
    <w:rsid w:val="000474CE"/>
    <w:rsid w:val="000561FE"/>
    <w:rsid w:val="00076C6B"/>
    <w:rsid w:val="0011217E"/>
    <w:rsid w:val="00156902"/>
    <w:rsid w:val="00181E36"/>
    <w:rsid w:val="003E7D6D"/>
    <w:rsid w:val="00445045"/>
    <w:rsid w:val="00603C20"/>
    <w:rsid w:val="006A03D7"/>
    <w:rsid w:val="007458B5"/>
    <w:rsid w:val="0077222E"/>
    <w:rsid w:val="007953AC"/>
    <w:rsid w:val="007A4704"/>
    <w:rsid w:val="0086177D"/>
    <w:rsid w:val="00BC15B1"/>
    <w:rsid w:val="00BC5AFE"/>
    <w:rsid w:val="00BF3271"/>
    <w:rsid w:val="00C202C7"/>
    <w:rsid w:val="00C339E1"/>
    <w:rsid w:val="00D92DDC"/>
    <w:rsid w:val="00DA37B5"/>
    <w:rsid w:val="00E60034"/>
    <w:rsid w:val="00F81480"/>
    <w:rsid w:val="3047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ngLiU_HKSCS" w:hAnsi="MingLiU_HKSCS" w:eastAsia="MingLiU_HKSCS" w:cs="MingLiU_HKSCS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正文文本 (2)_"/>
    <w:basedOn w:val="5"/>
    <w:link w:val="7"/>
    <w:qFormat/>
    <w:uiPriority w:val="0"/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paragraph" w:customStyle="1" w:styleId="7">
    <w:name w:val="正文文本 (2)"/>
    <w:basedOn w:val="1"/>
    <w:link w:val="6"/>
    <w:qFormat/>
    <w:uiPriority w:val="0"/>
    <w:pPr>
      <w:spacing w:after="140"/>
      <w:ind w:firstLine="110"/>
    </w:pPr>
    <w:rPr>
      <w:rFonts w:ascii="宋体" w:hAnsi="宋体" w:eastAsia="宋体" w:cs="宋体"/>
      <w:sz w:val="30"/>
      <w:szCs w:val="30"/>
      <w:lang w:val="zh-CN" w:eastAsia="zh-CN" w:bidi="zh-CN"/>
    </w:rPr>
  </w:style>
  <w:style w:type="character" w:customStyle="1" w:styleId="8">
    <w:name w:val="正文文本_"/>
    <w:basedOn w:val="5"/>
    <w:link w:val="9"/>
    <w:qFormat/>
    <w:uiPriority w:val="0"/>
    <w:rPr>
      <w:rFonts w:ascii="宋体" w:hAnsi="宋体" w:eastAsia="宋体" w:cs="宋体"/>
      <w:sz w:val="42"/>
      <w:szCs w:val="42"/>
      <w:u w:val="none"/>
      <w:lang w:val="zh-CN" w:eastAsia="zh-CN" w:bidi="zh-CN"/>
    </w:rPr>
  </w:style>
  <w:style w:type="paragraph" w:customStyle="1" w:styleId="9">
    <w:name w:val="正文文本1"/>
    <w:basedOn w:val="1"/>
    <w:link w:val="8"/>
    <w:qFormat/>
    <w:uiPriority w:val="0"/>
    <w:pPr>
      <w:spacing w:after="240"/>
      <w:jc w:val="center"/>
    </w:pPr>
    <w:rPr>
      <w:rFonts w:ascii="宋体" w:hAnsi="宋体" w:eastAsia="宋体" w:cs="宋体"/>
      <w:sz w:val="42"/>
      <w:szCs w:val="42"/>
      <w:lang w:val="zh-CN" w:eastAsia="zh-CN" w:bidi="zh-CN"/>
    </w:rPr>
  </w:style>
  <w:style w:type="character" w:customStyle="1" w:styleId="10">
    <w:name w:val="其他_"/>
    <w:basedOn w:val="5"/>
    <w:link w:val="11"/>
    <w:uiPriority w:val="0"/>
    <w:rPr>
      <w:rFonts w:ascii="宋体" w:hAnsi="宋体" w:eastAsia="宋体" w:cs="宋体"/>
      <w:u w:val="none"/>
      <w:lang w:val="zh-CN" w:eastAsia="zh-CN" w:bidi="zh-CN"/>
    </w:rPr>
  </w:style>
  <w:style w:type="paragraph" w:customStyle="1" w:styleId="11">
    <w:name w:val="其他"/>
    <w:basedOn w:val="1"/>
    <w:link w:val="10"/>
    <w:qFormat/>
    <w:uiPriority w:val="0"/>
    <w:rPr>
      <w:rFonts w:ascii="宋体" w:hAnsi="宋体" w:eastAsia="宋体" w:cs="宋体"/>
      <w:lang w:val="zh-CN" w:eastAsia="zh-CN" w:bidi="zh-CN"/>
    </w:rPr>
  </w:style>
  <w:style w:type="character" w:customStyle="1" w:styleId="12">
    <w:name w:val="页眉 字符"/>
    <w:basedOn w:val="5"/>
    <w:link w:val="3"/>
    <w:qFormat/>
    <w:uiPriority w:val="99"/>
    <w:rPr>
      <w:color w:val="000000"/>
      <w:sz w:val="18"/>
      <w:szCs w:val="18"/>
    </w:rPr>
  </w:style>
  <w:style w:type="character" w:customStyle="1" w:styleId="13">
    <w:name w:val="页脚 字符"/>
    <w:basedOn w:val="5"/>
    <w:link w:val="2"/>
    <w:uiPriority w:val="99"/>
    <w:rPr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167</Characters>
  <Lines>1</Lines>
  <Paragraphs>1</Paragraphs>
  <TotalTime>3</TotalTime>
  <ScaleCrop>false</ScaleCrop>
  <LinksUpToDate>false</LinksUpToDate>
  <CharactersWithSpaces>167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2024-09-24T02:21:00Z</dcterms:created>
  <dc:creator>Administrator</dc:creator>
  <cp:lastModifiedBy>糜歌</cp:lastModifiedBy>
  <dcterms:modified xsi:type="dcterms:W3CDTF">2025-10-16T01:06:03Z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eyJoZGlkIjoiMmY3ZDlmZTAxOTcwMTg2N2FjY2RjYzcyNWJmN2JlN2YiLCJ1c2VySWQiOiIyNTMyMDE1NSJ9</vt:lpwstr>
  </property>
  <property fmtid="{D5CDD505-2E9C-101B-9397-08002B2CF9AE}" pid="3" name="KSOProductBuildVer">
    <vt:lpwstr>2052-12.1.0.22529</vt:lpwstr>
  </property>
  <property fmtid="{D5CDD505-2E9C-101B-9397-08002B2CF9AE}" pid="4" name="ICV">
    <vt:lpwstr>703C4ED5E7EA4232A9A8D1C5EC06D610_12</vt:lpwstr>
  </property>
</Properties>
</file>