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5D81" w14:textId="77777777" w:rsidR="00B40695" w:rsidRDefault="00B40695" w:rsidP="00B40695">
      <w:pPr>
        <w:overflowPunct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Cs w:val="32"/>
        </w:rPr>
        <w:t>一次性吸纳就业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业务流程图</w:t>
      </w:r>
    </w:p>
    <w:p w14:paraId="454B21AA" w14:textId="5D90CB0B" w:rsidR="00B40695" w:rsidRDefault="00B40695" w:rsidP="00B40695">
      <w:pPr>
        <w:overflowPunct w:val="0"/>
        <w:spacing w:line="600" w:lineRule="exact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25EF" wp14:editId="360AF61F">
                <wp:simplePos x="0" y="0"/>
                <wp:positionH relativeFrom="column">
                  <wp:posOffset>1489075</wp:posOffset>
                </wp:positionH>
                <wp:positionV relativeFrom="paragraph">
                  <wp:posOffset>321945</wp:posOffset>
                </wp:positionV>
                <wp:extent cx="2771140" cy="785495"/>
                <wp:effectExtent l="0" t="0" r="10160" b="14605"/>
                <wp:wrapNone/>
                <wp:docPr id="36" name="流程图: 过程 14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140" cy="78549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60D5E0" w14:textId="77777777" w:rsidR="00B40695" w:rsidRDefault="00B40695" w:rsidP="00B40695">
                            <w:pPr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24"/>
                              </w:rPr>
                              <w:t>申请</w:t>
                            </w:r>
                          </w:p>
                          <w:p w14:paraId="2AF9EA30" w14:textId="77777777" w:rsidR="00B40695" w:rsidRDefault="00B40695" w:rsidP="00B40695">
                            <w:pPr>
                              <w:pStyle w:val="a0"/>
                              <w:tabs>
                                <w:tab w:val="center" w:pos="4479"/>
                              </w:tabs>
                              <w:rPr>
                                <w:rFonts w:ascii="仿宋_GB2312" w:eastAsia="仿宋_GB2312" w:hAnsi="仿宋_GB2312" w:cs="仿宋_GB2312" w:hint="eastAsia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color w:val="000000"/>
                                <w:sz w:val="24"/>
                              </w:rPr>
                              <w:t>符合条件的企业向经营所在地县（市、区）级公共就业服务机构申请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F25EF" id="_x0000_t109" coordsize="21600,21600" o:spt="109" path="m,l,21600r21600,l21600,xe">
                <v:stroke joinstyle="miter"/>
                <v:path gradientshapeok="t" o:connecttype="rect"/>
              </v:shapetype>
              <v:shape id="流程图: 过程 14" o:spid="_x0000_s1026" type="#_x0000_t109" alt="开始&#10;" style="position:absolute;left:0;text-align:left;margin-left:117.25pt;margin-top:25.35pt;width:218.2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" filled="f">
                <v:path arrowok="t"/>
                <v:textbox>
                  <w:txbxContent>
                    <w:p w14:paraId="7160D5E0" w14:textId="77777777" w:rsidR="00B40695" w:rsidRDefault="00B40695" w:rsidP="00B40695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sz w:val="24"/>
                        </w:rPr>
                        <w:t>申请</w:t>
                      </w:r>
                    </w:p>
                    <w:p w14:paraId="2AF9EA30" w14:textId="77777777" w:rsidR="00B40695" w:rsidRDefault="00B40695" w:rsidP="00B40695">
                      <w:pPr>
                        <w:pStyle w:val="a0"/>
                        <w:tabs>
                          <w:tab w:val="center" w:pos="4479"/>
                        </w:tabs>
                        <w:rPr>
                          <w:rFonts w:ascii="仿宋_GB2312" w:eastAsia="仿宋_GB2312" w:hAnsi="仿宋_GB2312" w:cs="仿宋_GB2312" w:hint="eastAsia"/>
                          <w:sz w:val="24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color w:val="000000"/>
                          <w:sz w:val="24"/>
                        </w:rPr>
                        <w:t>符合条件的企业向经营所在地县（市、区）级公共就业服务机构申请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6E573DB6" w14:textId="77777777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</w:p>
    <w:p w14:paraId="23E76FD9" w14:textId="77777777" w:rsidR="00B40695" w:rsidRDefault="00B40695" w:rsidP="00B40695">
      <w:pPr>
        <w:jc w:val="center"/>
        <w:rPr>
          <w:color w:val="000000"/>
          <w:sz w:val="28"/>
          <w:szCs w:val="28"/>
        </w:rPr>
      </w:pPr>
    </w:p>
    <w:p w14:paraId="00BA8DB6" w14:textId="75ECE9DB" w:rsidR="00B40695" w:rsidRDefault="00B40695" w:rsidP="00B40695">
      <w:pPr>
        <w:overflowPunct w:val="0"/>
        <w:spacing w:line="600" w:lineRule="exact"/>
        <w:ind w:firstLineChars="200" w:firstLine="560"/>
        <w:rPr>
          <w:rFonts w:eastAsia="楷体_GB2312"/>
          <w:b/>
          <w:color w:val="000000"/>
          <w:szCs w:val="32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EF9B9" wp14:editId="5650D449">
                <wp:simplePos x="0" y="0"/>
                <wp:positionH relativeFrom="column">
                  <wp:posOffset>2875915</wp:posOffset>
                </wp:positionH>
                <wp:positionV relativeFrom="paragraph">
                  <wp:posOffset>186690</wp:posOffset>
                </wp:positionV>
                <wp:extent cx="3175" cy="461645"/>
                <wp:effectExtent l="76200" t="0" r="73025" b="52705"/>
                <wp:wrapNone/>
                <wp:docPr id="37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4616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25C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margin-left:226.45pt;margin-top:14.7pt;width:.25pt;height:36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" strokeweight="1pt">
                <v:stroke endarrow="block"/>
                <o:lock v:ext="edit" shapetype="f"/>
              </v:shape>
            </w:pict>
          </mc:Fallback>
        </mc:AlternateContent>
      </w:r>
    </w:p>
    <w:p w14:paraId="0FDB233C" w14:textId="57739B3E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EF503" wp14:editId="214B0E62">
                <wp:simplePos x="0" y="0"/>
                <wp:positionH relativeFrom="column">
                  <wp:posOffset>1504315</wp:posOffset>
                </wp:positionH>
                <wp:positionV relativeFrom="paragraph">
                  <wp:posOffset>333375</wp:posOffset>
                </wp:positionV>
                <wp:extent cx="2740025" cy="946785"/>
                <wp:effectExtent l="0" t="0" r="22225" b="24765"/>
                <wp:wrapNone/>
                <wp:docPr id="66" name="流程图: 过程 10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94678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CBD332" w14:textId="77777777" w:rsidR="00B40695" w:rsidRDefault="00B40695" w:rsidP="00B40695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受理审核</w:t>
                            </w:r>
                          </w:p>
                          <w:p w14:paraId="4F71EBAC" w14:textId="77777777" w:rsidR="00B40695" w:rsidRDefault="00B40695" w:rsidP="00B4069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经县（市、区）级公共就业服务机构受理初审后，由该县（市、区）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级人社部门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EF503" id="流程图: 过程 10" o:spid="_x0000_s1027" type="#_x0000_t109" alt="开始&#10;" style="position:absolute;left:0;text-align:left;margin-left:118.45pt;margin-top:26.25pt;width:215.75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" filled="f">
                <v:path arrowok="t"/>
                <v:textbox>
                  <w:txbxContent>
                    <w:p w14:paraId="3DCBD332" w14:textId="77777777" w:rsidR="00B40695" w:rsidRDefault="00B40695" w:rsidP="00B40695">
                      <w:pPr>
                        <w:jc w:val="center"/>
                        <w:rPr>
                          <w:rFonts w:ascii="黑体" w:eastAsia="黑体" w:hAnsi="黑体" w:cs="黑体" w:hint="eastAsia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受理审核</w:t>
                      </w:r>
                    </w:p>
                    <w:p w14:paraId="4F71EBAC" w14:textId="77777777" w:rsidR="00B40695" w:rsidRDefault="00B40695" w:rsidP="00B40695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经县（市、区）级公共就业服务机构受理初审后，由该县（市、区）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级人社部门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审核。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E37D67" w14:textId="77777777" w:rsidR="00B40695" w:rsidRDefault="00B40695" w:rsidP="00B40695">
      <w:pPr>
        <w:tabs>
          <w:tab w:val="left" w:pos="4015"/>
          <w:tab w:val="center" w:pos="5910"/>
        </w:tabs>
        <w:overflowPunct w:val="0"/>
        <w:spacing w:line="600" w:lineRule="exact"/>
        <w:jc w:val="left"/>
        <w:rPr>
          <w:color w:val="000000"/>
          <w:sz w:val="28"/>
          <w:szCs w:val="28"/>
        </w:rPr>
      </w:pPr>
    </w:p>
    <w:p w14:paraId="064EBE23" w14:textId="77777777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</w:p>
    <w:p w14:paraId="15E0FB1E" w14:textId="5CAF6573" w:rsidR="00B40695" w:rsidRDefault="00B40695" w:rsidP="00B40695">
      <w:pPr>
        <w:overflowPunct w:val="0"/>
        <w:spacing w:line="600" w:lineRule="exact"/>
        <w:ind w:firstLineChars="200" w:firstLine="560"/>
        <w:rPr>
          <w:rFonts w:eastAsia="楷体_GB2312"/>
          <w:b/>
          <w:color w:val="000000"/>
          <w:szCs w:val="32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A66E2" wp14:editId="6521CC81">
                <wp:simplePos x="0" y="0"/>
                <wp:positionH relativeFrom="column">
                  <wp:posOffset>2875915</wp:posOffset>
                </wp:positionH>
                <wp:positionV relativeFrom="paragraph">
                  <wp:posOffset>162560</wp:posOffset>
                </wp:positionV>
                <wp:extent cx="3175" cy="461645"/>
                <wp:effectExtent l="76200" t="0" r="73025" b="52705"/>
                <wp:wrapNone/>
                <wp:docPr id="69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4616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D1E3F" id="直接箭头连接符 8" o:spid="_x0000_s1026" type="#_x0000_t32" style="position:absolute;margin-left:226.45pt;margin-top:12.8pt;width:.25pt;height:36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" strokeweight="1pt">
                <v:stroke endarrow="block"/>
                <o:lock v:ext="edit" shapetype="f"/>
              </v:shape>
            </w:pict>
          </mc:Fallback>
        </mc:AlternateContent>
      </w:r>
    </w:p>
    <w:p w14:paraId="730E5C6D" w14:textId="2F9FC561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9AA11" wp14:editId="376B6F76">
                <wp:simplePos x="0" y="0"/>
                <wp:positionH relativeFrom="column">
                  <wp:posOffset>1512570</wp:posOffset>
                </wp:positionH>
                <wp:positionV relativeFrom="paragraph">
                  <wp:posOffset>277495</wp:posOffset>
                </wp:positionV>
                <wp:extent cx="2740025" cy="956945"/>
                <wp:effectExtent l="0" t="0" r="22225" b="14605"/>
                <wp:wrapNone/>
                <wp:docPr id="68" name="流程图: 过程 6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0025" cy="95694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61C9DF" w14:textId="77777777" w:rsidR="00B40695" w:rsidRDefault="00B40695" w:rsidP="00B40695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审核公示</w:t>
                            </w:r>
                          </w:p>
                          <w:p w14:paraId="598A2A4E" w14:textId="77777777" w:rsidR="00B40695" w:rsidRDefault="00B40695" w:rsidP="00B40695">
                            <w:pPr>
                              <w:rPr>
                                <w:rFonts w:eastAsia="仿宋_GB2312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24"/>
                              </w:rPr>
                              <w:t>经审</w:t>
                            </w:r>
                            <w:r>
                              <w:rPr>
                                <w:rFonts w:eastAsia="仿宋_GB2312"/>
                                <w:sz w:val="24"/>
                              </w:rPr>
                              <w:t>核符合补贴条件的，在县（市、区）级政府部门网站或</w:t>
                            </w:r>
                            <w:proofErr w:type="gramStart"/>
                            <w:r>
                              <w:rPr>
                                <w:rFonts w:eastAsia="仿宋_GB2312"/>
                                <w:sz w:val="24"/>
                              </w:rPr>
                              <w:t>人社部门</w:t>
                            </w:r>
                            <w:proofErr w:type="gramEnd"/>
                            <w:r>
                              <w:rPr>
                                <w:rFonts w:eastAsia="仿宋_GB2312"/>
                                <w:sz w:val="24"/>
                              </w:rPr>
                              <w:t>网站进行</w:t>
                            </w:r>
                            <w:r>
                              <w:rPr>
                                <w:rFonts w:eastAsia="仿宋_GB2312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eastAsia="仿宋_GB2312"/>
                                <w:sz w:val="24"/>
                              </w:rPr>
                              <w:t>个工作日的公示。</w:t>
                            </w:r>
                          </w:p>
                          <w:p w14:paraId="2485D851" w14:textId="77777777" w:rsidR="00B40695" w:rsidRDefault="00B40695" w:rsidP="00B40695">
                            <w:pPr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9AA11" id="流程图: 过程 6" o:spid="_x0000_s1028" type="#_x0000_t109" alt="开始&#10;" style="position:absolute;left:0;text-align:left;margin-left:119.1pt;margin-top:21.85pt;width:215.75pt;height:7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" filled="f">
                <v:path arrowok="t"/>
                <v:textbox>
                  <w:txbxContent>
                    <w:p w14:paraId="0361C9DF" w14:textId="77777777" w:rsidR="00B40695" w:rsidRDefault="00B40695" w:rsidP="00B40695">
                      <w:pPr>
                        <w:jc w:val="center"/>
                        <w:rPr>
                          <w:rFonts w:ascii="黑体" w:eastAsia="黑体" w:hAnsi="黑体" w:cs="黑体" w:hint="eastAsia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审核公示</w:t>
                      </w:r>
                    </w:p>
                    <w:p w14:paraId="598A2A4E" w14:textId="77777777" w:rsidR="00B40695" w:rsidRDefault="00B40695" w:rsidP="00B40695">
                      <w:pPr>
                        <w:rPr>
                          <w:rFonts w:eastAsia="仿宋_GB2312"/>
                          <w:sz w:val="24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24"/>
                        </w:rPr>
                        <w:t>经审</w:t>
                      </w:r>
                      <w:r>
                        <w:rPr>
                          <w:rFonts w:eastAsia="仿宋_GB2312"/>
                          <w:sz w:val="24"/>
                        </w:rPr>
                        <w:t>核符合补贴条件的，在县（市、区）级政府部门网站或</w:t>
                      </w:r>
                      <w:proofErr w:type="gramStart"/>
                      <w:r>
                        <w:rPr>
                          <w:rFonts w:eastAsia="仿宋_GB2312"/>
                          <w:sz w:val="24"/>
                        </w:rPr>
                        <w:t>人社部门</w:t>
                      </w:r>
                      <w:proofErr w:type="gramEnd"/>
                      <w:r>
                        <w:rPr>
                          <w:rFonts w:eastAsia="仿宋_GB2312"/>
                          <w:sz w:val="24"/>
                        </w:rPr>
                        <w:t>网站进行</w:t>
                      </w:r>
                      <w:r>
                        <w:rPr>
                          <w:rFonts w:eastAsia="仿宋_GB2312"/>
                          <w:sz w:val="24"/>
                        </w:rPr>
                        <w:t>5</w:t>
                      </w:r>
                      <w:r>
                        <w:rPr>
                          <w:rFonts w:eastAsia="仿宋_GB2312"/>
                          <w:sz w:val="24"/>
                        </w:rPr>
                        <w:t>个工作日的公示。</w:t>
                      </w:r>
                    </w:p>
                    <w:p w14:paraId="2485D851" w14:textId="77777777" w:rsidR="00B40695" w:rsidRDefault="00B40695" w:rsidP="00B40695">
                      <w:pPr>
                        <w:jc w:val="center"/>
                        <w:rPr>
                          <w:rFonts w:ascii="仿宋_GB2312" w:eastAsia="仿宋_GB2312" w:hAnsi="仿宋_GB2312" w:cs="仿宋_GB2312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CBA16" w14:textId="77777777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</w:p>
    <w:p w14:paraId="627B9477" w14:textId="77777777" w:rsidR="00B40695" w:rsidRDefault="00B40695" w:rsidP="00B40695">
      <w:pPr>
        <w:pStyle w:val="a0"/>
        <w:tabs>
          <w:tab w:val="center" w:pos="4479"/>
        </w:tabs>
      </w:pPr>
    </w:p>
    <w:p w14:paraId="39FB7518" w14:textId="64F72F71" w:rsidR="00B40695" w:rsidRDefault="00B40695" w:rsidP="00B40695">
      <w:pPr>
        <w:overflowPunct w:val="0"/>
        <w:spacing w:line="600" w:lineRule="exact"/>
        <w:ind w:firstLineChars="200" w:firstLine="560"/>
        <w:rPr>
          <w:rFonts w:eastAsia="楷体_GB2312"/>
          <w:b/>
          <w:color w:val="000000"/>
          <w:szCs w:val="32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E3055" wp14:editId="4B325517">
                <wp:simplePos x="0" y="0"/>
                <wp:positionH relativeFrom="column">
                  <wp:posOffset>2875915</wp:posOffset>
                </wp:positionH>
                <wp:positionV relativeFrom="paragraph">
                  <wp:posOffset>309245</wp:posOffset>
                </wp:positionV>
                <wp:extent cx="3175" cy="461645"/>
                <wp:effectExtent l="76200" t="0" r="73025" b="52705"/>
                <wp:wrapNone/>
                <wp:docPr id="71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4616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455F" id="直接箭头连接符 4" o:spid="_x0000_s1026" type="#_x0000_t32" style="position:absolute;margin-left:226.45pt;margin-top:24.35pt;width:.25pt;height:36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" strokeweight="1pt">
                <v:stroke endarrow="block"/>
                <o:lock v:ext="edit" shapetype="f"/>
              </v:shape>
            </w:pict>
          </mc:Fallback>
        </mc:AlternateContent>
      </w:r>
    </w:p>
    <w:p w14:paraId="7EC7E7B7" w14:textId="77777777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</w:p>
    <w:p w14:paraId="56115B0E" w14:textId="0B9DC1BD" w:rsidR="00B40695" w:rsidRDefault="00B40695" w:rsidP="00B40695">
      <w:pPr>
        <w:overflowPunct w:val="0"/>
        <w:spacing w:line="600" w:lineRule="exact"/>
        <w:ind w:firstLineChars="200" w:firstLine="420"/>
        <w:rPr>
          <w:rFonts w:eastAsia="楷体_GB2312"/>
          <w:b/>
          <w:color w:val="000000"/>
          <w:szCs w:val="32"/>
        </w:rPr>
      </w:pPr>
      <w:r>
        <w:rPr>
          <w:rFonts w:eastAsia="楷体_GB2312"/>
          <w:b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104C4" wp14:editId="3D875391">
                <wp:simplePos x="0" y="0"/>
                <wp:positionH relativeFrom="column">
                  <wp:posOffset>1512570</wp:posOffset>
                </wp:positionH>
                <wp:positionV relativeFrom="paragraph">
                  <wp:posOffset>109855</wp:posOffset>
                </wp:positionV>
                <wp:extent cx="2731770" cy="861695"/>
                <wp:effectExtent l="0" t="0" r="11430" b="14605"/>
                <wp:wrapNone/>
                <wp:docPr id="70" name="流程图: 过程 2" descr="开始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770" cy="86169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C1177E" w14:textId="77777777" w:rsidR="00B40695" w:rsidRDefault="00B40695" w:rsidP="00B40695">
                            <w:pPr>
                              <w:jc w:val="center"/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资金拨付</w:t>
                            </w:r>
                          </w:p>
                          <w:p w14:paraId="0FAF2155" w14:textId="77777777" w:rsidR="00B40695" w:rsidRDefault="00B40695" w:rsidP="00B4069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经公示无异议的，将补贴拨付到申请单位在银行开立的基本账户。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104C4" id="流程图: 过程 2" o:spid="_x0000_s1029" type="#_x0000_t109" alt="开始&#10;" style="position:absolute;left:0;text-align:left;margin-left:119.1pt;margin-top:8.65pt;width:215.1pt;height:6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" filled="f">
                <v:path arrowok="t"/>
                <v:textbox>
                  <w:txbxContent>
                    <w:p w14:paraId="49C1177E" w14:textId="77777777" w:rsidR="00B40695" w:rsidRDefault="00B40695" w:rsidP="00B40695">
                      <w:pPr>
                        <w:jc w:val="center"/>
                        <w:rPr>
                          <w:rFonts w:ascii="黑体" w:eastAsia="黑体" w:hAnsi="黑体" w:cs="黑体" w:hint="eastAsia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资金拨付</w:t>
                      </w:r>
                    </w:p>
                    <w:p w14:paraId="0FAF2155" w14:textId="77777777" w:rsidR="00B40695" w:rsidRDefault="00B40695" w:rsidP="00B40695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经公示无异议的，将补贴拨付到申请单位在银行开立的基本账户。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DF006C" w14:textId="77777777" w:rsidR="00B40695" w:rsidRDefault="00B40695" w:rsidP="00B40695">
      <w:pPr>
        <w:overflowPunct w:val="0"/>
        <w:spacing w:line="620" w:lineRule="exact"/>
        <w:ind w:firstLineChars="200" w:firstLine="420"/>
        <w:rPr>
          <w:color w:val="000000"/>
          <w:szCs w:val="32"/>
        </w:rPr>
      </w:pPr>
    </w:p>
    <w:p w14:paraId="7020355A" w14:textId="77777777" w:rsidR="00B40695" w:rsidRDefault="00B40695" w:rsidP="00B40695">
      <w:pPr>
        <w:rPr>
          <w:rFonts w:ascii="Calibri" w:hAnsi="Calibri"/>
          <w:highlight w:val="yellow"/>
        </w:rPr>
      </w:pPr>
    </w:p>
    <w:p w14:paraId="1EABC34B" w14:textId="77777777" w:rsidR="00B40695" w:rsidRDefault="00B40695" w:rsidP="00B40695">
      <w:pPr>
        <w:pStyle w:val="af0"/>
        <w:ind w:firstLineChars="100" w:firstLine="320"/>
        <w:rPr>
          <w:rFonts w:hint="eastAsia"/>
          <w:color w:val="000000"/>
          <w:sz w:val="32"/>
          <w:szCs w:val="32"/>
          <w:highlight w:val="yellow"/>
        </w:rPr>
      </w:pPr>
    </w:p>
    <w:p w14:paraId="15B0AF8F" w14:textId="77777777" w:rsidR="003D23FB" w:rsidRPr="00B40695" w:rsidRDefault="003D23FB" w:rsidP="00B40695">
      <w:pPr>
        <w:rPr>
          <w:rFonts w:hint="eastAsia"/>
        </w:rPr>
      </w:pPr>
    </w:p>
    <w:sectPr w:rsidR="003D23FB" w:rsidRPr="00B4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95"/>
    <w:rsid w:val="003D23FB"/>
    <w:rsid w:val="003F61E5"/>
    <w:rsid w:val="00864B02"/>
    <w:rsid w:val="009D4F0E"/>
    <w:rsid w:val="00B4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909F"/>
  <w15:chartTrackingRefBased/>
  <w15:docId w15:val="{06E32A8C-8179-4F0C-8F8B-0AB8240B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4069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69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69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69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69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69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69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69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69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69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406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4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4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4069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4069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4069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40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40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4069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40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B4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4069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B40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4069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B4069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4069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B4069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4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B4069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40695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nhideWhenUsed/>
    <w:qFormat/>
    <w:rsid w:val="00B40695"/>
    <w:pPr>
      <w:spacing w:after="120"/>
    </w:pPr>
  </w:style>
  <w:style w:type="character" w:customStyle="1" w:styleId="af">
    <w:name w:val="正文文本 字符"/>
    <w:basedOn w:val="a1"/>
    <w:link w:val="a0"/>
    <w:rsid w:val="00B40695"/>
    <w:rPr>
      <w:rFonts w:ascii="Times New Roman" w:eastAsia="宋体" w:hAnsi="Times New Roman" w:cs="Times New Roman"/>
      <w:sz w:val="21"/>
      <w14:ligatures w14:val="none"/>
    </w:rPr>
  </w:style>
  <w:style w:type="paragraph" w:styleId="af0">
    <w:name w:val="footer"/>
    <w:basedOn w:val="a"/>
    <w:next w:val="91"/>
    <w:link w:val="af1"/>
    <w:rsid w:val="00B40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B4069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91">
    <w:name w:val="index 9"/>
    <w:basedOn w:val="a"/>
    <w:next w:val="a"/>
    <w:autoRedefine/>
    <w:uiPriority w:val="99"/>
    <w:semiHidden/>
    <w:unhideWhenUsed/>
    <w:rsid w:val="00B40695"/>
    <w:pPr>
      <w:ind w:leftChars="1600"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20</Characters>
  <Application>Microsoft Office Word</Application>
  <DocSecurity>0</DocSecurity>
  <Lines>5</Lines>
  <Paragraphs>2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2026-01-05T08:50:00Z</dcterms:created>
  <dcterms:modified xsi:type="dcterms:W3CDTF">2026-01-05T08:50:00Z</dcterms:modified>
</cp:coreProperties>
</file>